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7A53A0" w:rsidRPr="00D25120" w:rsidTr="00D25120">
        <w:tc>
          <w:tcPr>
            <w:tcW w:w="918" w:type="dxa"/>
          </w:tcPr>
          <w:p w:rsidR="007A53A0" w:rsidRPr="00D25120" w:rsidRDefault="007A53A0">
            <w:pPr>
              <w:jc w:val="both"/>
              <w:rPr>
                <w:rFonts w:ascii="Gisha" w:hAnsi="Gisha" w:cs="Gisha"/>
              </w:rPr>
            </w:pPr>
            <w:r w:rsidRPr="00D25120">
              <w:rPr>
                <w:rFonts w:ascii="Gisha" w:hAnsi="Gisha" w:cs="Gisha"/>
              </w:rPr>
              <w:t>Name:</w:t>
            </w:r>
          </w:p>
        </w:tc>
        <w:sdt>
          <w:sdtPr>
            <w:rPr>
              <w:rFonts w:ascii="Gisha" w:hAnsi="Gisha" w:cs="Gisha"/>
            </w:rPr>
            <w:id w:val="-19164621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658" w:type="dxa"/>
                <w:tcBorders>
                  <w:bottom w:val="single" w:sz="4" w:space="0" w:color="auto"/>
                </w:tcBorders>
              </w:tcPr>
              <w:p w:rsidR="007A53A0" w:rsidRPr="00D25120" w:rsidRDefault="00D25120">
                <w:pPr>
                  <w:jc w:val="both"/>
                  <w:rPr>
                    <w:rFonts w:ascii="Gisha" w:hAnsi="Gisha" w:cs="Gisha"/>
                  </w:rPr>
                </w:pPr>
                <w:r w:rsidRPr="008915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1BA" w:rsidRPr="00D25120" w:rsidRDefault="00D25120" w:rsidP="00D25120">
      <w:pPr>
        <w:tabs>
          <w:tab w:val="left" w:pos="1917"/>
        </w:tabs>
        <w:rPr>
          <w:rFonts w:ascii="Gisha" w:hAnsi="Gisha" w:cs="Gisha"/>
        </w:rPr>
      </w:pPr>
      <w:r w:rsidRPr="00D25120">
        <w:rPr>
          <w:rFonts w:ascii="Gisha" w:hAnsi="Gisha" w:cs="Gisha"/>
        </w:rPr>
        <w:tab/>
      </w:r>
    </w:p>
    <w:p w:rsidR="00F131BA" w:rsidRPr="00D25120" w:rsidRDefault="00F131BA">
      <w:pPr>
        <w:pStyle w:val="Heading1"/>
        <w:rPr>
          <w:rFonts w:ascii="Gisha" w:hAnsi="Gisha" w:cs="Gisha"/>
        </w:rPr>
      </w:pPr>
      <w:r w:rsidRPr="00D25120">
        <w:rPr>
          <w:rFonts w:ascii="Gisha" w:hAnsi="Gisha" w:cs="Gisha"/>
        </w:rPr>
        <w:t>ALLIED HEALTH STAFF</w:t>
      </w:r>
    </w:p>
    <w:p w:rsidR="00F131BA" w:rsidRPr="00D25120" w:rsidRDefault="00F131BA">
      <w:pPr>
        <w:jc w:val="center"/>
        <w:rPr>
          <w:rFonts w:ascii="Gisha" w:hAnsi="Gisha" w:cs="Gisha"/>
          <w:b/>
          <w:bCs/>
        </w:rPr>
      </w:pPr>
    </w:p>
    <w:p w:rsidR="00F131BA" w:rsidRPr="00D25120" w:rsidRDefault="00F131BA">
      <w:pPr>
        <w:jc w:val="center"/>
        <w:rPr>
          <w:rFonts w:ascii="Gisha" w:hAnsi="Gisha" w:cs="Gisha"/>
        </w:rPr>
      </w:pPr>
      <w:r w:rsidRPr="00D25120">
        <w:rPr>
          <w:rFonts w:ascii="Gisha" w:hAnsi="Gisha" w:cs="Gisha"/>
        </w:rPr>
        <w:t>REQUEST FOR SPECIFIC PRIVILEGES BY</w:t>
      </w:r>
    </w:p>
    <w:p w:rsidR="00F131BA" w:rsidRPr="00D25120" w:rsidRDefault="00F131BA">
      <w:pPr>
        <w:pStyle w:val="Heading2"/>
        <w:rPr>
          <w:rFonts w:ascii="Gisha" w:hAnsi="Gisha" w:cs="Gisha"/>
        </w:rPr>
      </w:pPr>
      <w:r w:rsidRPr="00D25120">
        <w:rPr>
          <w:rFonts w:ascii="Gisha" w:hAnsi="Gisha" w:cs="Gisha"/>
        </w:rPr>
        <w:t>PSYCHOMETRICIAN</w:t>
      </w:r>
    </w:p>
    <w:p w:rsidR="00F131BA" w:rsidRPr="00D25120" w:rsidRDefault="00F131BA">
      <w:pPr>
        <w:pStyle w:val="Heading2"/>
        <w:rPr>
          <w:rFonts w:ascii="Gisha" w:hAnsi="Gisha" w:cs="Gisha"/>
        </w:rPr>
      </w:pPr>
      <w:r w:rsidRPr="00D25120">
        <w:rPr>
          <w:rFonts w:ascii="Gisha" w:hAnsi="Gisha" w:cs="Gisha"/>
        </w:rPr>
        <w:t>GROUP 41</w:t>
      </w:r>
    </w:p>
    <w:p w:rsidR="00F131BA" w:rsidRPr="00D25120" w:rsidRDefault="00F131BA">
      <w:pPr>
        <w:jc w:val="center"/>
        <w:rPr>
          <w:rFonts w:ascii="Gisha" w:hAnsi="Gisha" w:cs="Gisha"/>
        </w:rPr>
      </w:pPr>
    </w:p>
    <w:p w:rsidR="00F131BA" w:rsidRPr="00D25120" w:rsidRDefault="00F131BA">
      <w:pPr>
        <w:jc w:val="center"/>
        <w:rPr>
          <w:rFonts w:ascii="Gisha" w:hAnsi="Gisha" w:cs="Gisha"/>
        </w:rPr>
      </w:pPr>
    </w:p>
    <w:p w:rsidR="00F131BA" w:rsidRPr="00D25120" w:rsidRDefault="00F131BA">
      <w:pPr>
        <w:rPr>
          <w:rFonts w:ascii="Gisha" w:hAnsi="Gisha" w:cs="Gisha"/>
        </w:rPr>
      </w:pPr>
      <w:r w:rsidRPr="00D25120">
        <w:rPr>
          <w:rFonts w:ascii="Gisha" w:hAnsi="Gisha" w:cs="Gisha"/>
        </w:rPr>
        <w:t>Procedures and services are initiated at the request of a patient’s attending physician or the consulting physician.</w:t>
      </w:r>
    </w:p>
    <w:p w:rsidR="00F131BA" w:rsidRDefault="00F131BA">
      <w:pPr>
        <w:rPr>
          <w:rFonts w:ascii="Gisha" w:hAnsi="Gisha" w:cs="Gish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40"/>
        <w:gridCol w:w="8118"/>
      </w:tblGrid>
      <w:tr w:rsidR="00D25120" w:rsidTr="00D25120">
        <w:tc>
          <w:tcPr>
            <w:tcW w:w="918" w:type="dxa"/>
          </w:tcPr>
          <w:p w:rsidR="00D25120" w:rsidRDefault="00D25120">
            <w:pPr>
              <w:rPr>
                <w:rFonts w:ascii="Gisha" w:hAnsi="Gisha" w:cs="Gisha"/>
              </w:rPr>
            </w:pPr>
            <w:r w:rsidRPr="00D25120">
              <w:rPr>
                <w:rFonts w:ascii="Gisha" w:hAnsi="Gisha" w:cs="Gisha"/>
              </w:rPr>
              <w:t>41.00</w:t>
            </w:r>
          </w:p>
        </w:tc>
        <w:sdt>
          <w:sdtPr>
            <w:rPr>
              <w:rFonts w:ascii="Gisha" w:hAnsi="Gisha" w:cs="Gisha"/>
            </w:rPr>
            <w:id w:val="-66039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25120" w:rsidRDefault="00D25120">
                <w:pPr>
                  <w:rPr>
                    <w:rFonts w:ascii="Gisha" w:hAnsi="Gisha" w:cs="Gisha"/>
                  </w:rPr>
                </w:pPr>
                <w:r>
                  <w:rPr>
                    <w:rFonts w:ascii="MS Gothic" w:eastAsia="MS Gothic" w:hAnsi="MS Gothic" w:cs="Gisha" w:hint="eastAsia"/>
                  </w:rPr>
                  <w:t>☐</w:t>
                </w:r>
              </w:p>
            </w:tc>
          </w:sdtContent>
        </w:sdt>
        <w:tc>
          <w:tcPr>
            <w:tcW w:w="8118" w:type="dxa"/>
          </w:tcPr>
          <w:p w:rsidR="00D25120" w:rsidRDefault="00D25120">
            <w:pPr>
              <w:rPr>
                <w:rFonts w:ascii="Gisha" w:hAnsi="Gisha" w:cs="Gisha"/>
              </w:rPr>
            </w:pPr>
            <w:r w:rsidRPr="00D25120">
              <w:rPr>
                <w:rFonts w:ascii="Gisha" w:hAnsi="Gisha" w:cs="Gisha"/>
              </w:rPr>
              <w:t>Psychometrician</w:t>
            </w:r>
          </w:p>
        </w:tc>
      </w:tr>
      <w:tr w:rsidR="00D25120" w:rsidTr="00D25120">
        <w:tc>
          <w:tcPr>
            <w:tcW w:w="918" w:type="dxa"/>
          </w:tcPr>
          <w:p w:rsidR="00D25120" w:rsidRDefault="00D25120">
            <w:pPr>
              <w:rPr>
                <w:rFonts w:ascii="Gisha" w:hAnsi="Gisha" w:cs="Gisha"/>
              </w:rPr>
            </w:pPr>
            <w:r w:rsidRPr="00D25120">
              <w:rPr>
                <w:rFonts w:ascii="Gisha" w:hAnsi="Gisha" w:cs="Gisha"/>
              </w:rPr>
              <w:t>41.01</w:t>
            </w:r>
          </w:p>
        </w:tc>
        <w:sdt>
          <w:sdtPr>
            <w:rPr>
              <w:rFonts w:ascii="Gisha" w:hAnsi="Gisha" w:cs="Gisha"/>
            </w:rPr>
            <w:id w:val="68271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25120" w:rsidRDefault="00D25120">
                <w:pPr>
                  <w:rPr>
                    <w:rFonts w:ascii="Gisha" w:hAnsi="Gisha" w:cs="Gisha"/>
                  </w:rPr>
                </w:pPr>
                <w:r>
                  <w:rPr>
                    <w:rFonts w:ascii="MS Gothic" w:eastAsia="MS Gothic" w:hAnsi="MS Gothic" w:cs="Gisha" w:hint="eastAsia"/>
                  </w:rPr>
                  <w:t>☐</w:t>
                </w:r>
              </w:p>
            </w:tc>
          </w:sdtContent>
        </w:sdt>
        <w:tc>
          <w:tcPr>
            <w:tcW w:w="8118" w:type="dxa"/>
          </w:tcPr>
          <w:p w:rsidR="00D25120" w:rsidRDefault="00D25120" w:rsidP="00D25120">
            <w:pPr>
              <w:rPr>
                <w:rFonts w:ascii="Gisha" w:hAnsi="Gisha" w:cs="Gisha"/>
              </w:rPr>
            </w:pPr>
            <w:r w:rsidRPr="00D25120">
              <w:rPr>
                <w:rFonts w:ascii="Gisha" w:hAnsi="Gisha" w:cs="Gisha"/>
              </w:rPr>
              <w:t>Conduct neuropsychological assessment for adults, adolescents, and</w:t>
            </w:r>
            <w:r>
              <w:rPr>
                <w:rFonts w:ascii="Gisha" w:hAnsi="Gisha" w:cs="Gisha"/>
              </w:rPr>
              <w:t xml:space="preserve"> </w:t>
            </w:r>
            <w:r w:rsidRPr="00D25120">
              <w:rPr>
                <w:rFonts w:ascii="Gisha" w:hAnsi="Gisha" w:cs="Gisha"/>
              </w:rPr>
              <w:t>children.</w:t>
            </w:r>
          </w:p>
        </w:tc>
      </w:tr>
    </w:tbl>
    <w:p w:rsidR="00D25120" w:rsidRPr="00D25120" w:rsidRDefault="00D25120">
      <w:pPr>
        <w:rPr>
          <w:rFonts w:ascii="Gisha" w:hAnsi="Gisha" w:cs="Gisha"/>
        </w:rPr>
      </w:pP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ab/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ab/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___________________________________</w:t>
      </w:r>
      <w:r w:rsidR="00D25120">
        <w:rPr>
          <w:rFonts w:ascii="Gisha" w:hAnsi="Gisha" w:cs="Gisha"/>
        </w:rPr>
        <w:t>______________________</w:t>
      </w:r>
      <w:r w:rsidRPr="00D25120">
        <w:rPr>
          <w:rFonts w:ascii="Gisha" w:hAnsi="Gisha" w:cs="Gisha"/>
        </w:rPr>
        <w:t>____________________________________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Signature</w:t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  <w:t>Date</w:t>
      </w:r>
    </w:p>
    <w:p w:rsidR="00F131BA" w:rsidRPr="00D25120" w:rsidRDefault="00F131BA">
      <w:pPr>
        <w:jc w:val="both"/>
        <w:rPr>
          <w:rFonts w:ascii="Gisha" w:hAnsi="Gisha" w:cs="Gisha"/>
        </w:rPr>
      </w:pP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************************************************************************</w:t>
      </w:r>
    </w:p>
    <w:p w:rsidR="00F131BA" w:rsidRPr="00D25120" w:rsidRDefault="00F131BA">
      <w:pPr>
        <w:jc w:val="both"/>
        <w:rPr>
          <w:rFonts w:ascii="Gisha" w:hAnsi="Gisha" w:cs="Gisha"/>
          <w:b/>
          <w:bCs/>
        </w:rPr>
      </w:pPr>
      <w:r w:rsidRPr="00D25120">
        <w:rPr>
          <w:rFonts w:ascii="Gisha" w:hAnsi="Gisha" w:cs="Gisha"/>
          <w:b/>
          <w:bCs/>
        </w:rPr>
        <w:t>Department: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Reviewed and recommended, as requested</w:t>
      </w:r>
      <w:proofErr w:type="gramStart"/>
      <w:r w:rsidRPr="00D25120">
        <w:rPr>
          <w:rFonts w:ascii="Gisha" w:hAnsi="Gisha" w:cs="Gisha"/>
        </w:rPr>
        <w:t>:_</w:t>
      </w:r>
      <w:proofErr w:type="gramEnd"/>
      <w:r w:rsidRPr="00D25120">
        <w:rPr>
          <w:rFonts w:ascii="Gisha" w:hAnsi="Gisha" w:cs="Gisha"/>
        </w:rPr>
        <w:t>____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Reviewed and recommended, with exception</w:t>
      </w:r>
      <w:proofErr w:type="gramStart"/>
      <w:r w:rsidRPr="00D25120">
        <w:rPr>
          <w:rFonts w:ascii="Gisha" w:hAnsi="Gisha" w:cs="Gisha"/>
        </w:rPr>
        <w:t>:_</w:t>
      </w:r>
      <w:proofErr w:type="gramEnd"/>
      <w:r w:rsidRPr="00D25120">
        <w:rPr>
          <w:rFonts w:ascii="Gisha" w:hAnsi="Gisha" w:cs="Gisha"/>
        </w:rPr>
        <w:t>____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 xml:space="preserve">Reviewed but </w:t>
      </w:r>
      <w:r w:rsidRPr="00D25120">
        <w:rPr>
          <w:rFonts w:ascii="Gisha" w:hAnsi="Gisha" w:cs="Gisha"/>
          <w:u w:val="single"/>
        </w:rPr>
        <w:t>not</w:t>
      </w:r>
      <w:r w:rsidRPr="00D25120">
        <w:rPr>
          <w:rFonts w:ascii="Gisha" w:hAnsi="Gisha" w:cs="Gisha"/>
        </w:rPr>
        <w:t xml:space="preserve"> recommended</w:t>
      </w:r>
      <w:proofErr w:type="gramStart"/>
      <w:r w:rsidRPr="00D25120">
        <w:rPr>
          <w:rFonts w:ascii="Gisha" w:hAnsi="Gisha" w:cs="Gisha"/>
        </w:rPr>
        <w:t>:_</w:t>
      </w:r>
      <w:proofErr w:type="gramEnd"/>
      <w:r w:rsidRPr="00D25120">
        <w:rPr>
          <w:rFonts w:ascii="Gisha" w:hAnsi="Gisha" w:cs="Gisha"/>
        </w:rPr>
        <w:t>____</w:t>
      </w:r>
    </w:p>
    <w:p w:rsidR="00F131BA" w:rsidRPr="00D25120" w:rsidRDefault="00F131BA">
      <w:pPr>
        <w:jc w:val="both"/>
        <w:rPr>
          <w:rFonts w:ascii="Gisha" w:hAnsi="Gisha" w:cs="Gisha"/>
        </w:rPr>
      </w:pPr>
    </w:p>
    <w:p w:rsidR="00D25120" w:rsidRPr="00D25120" w:rsidRDefault="00D25120" w:rsidP="00D25120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___________________________________</w:t>
      </w:r>
      <w:r>
        <w:rPr>
          <w:rFonts w:ascii="Gisha" w:hAnsi="Gisha" w:cs="Gisha"/>
        </w:rPr>
        <w:t>______________________</w:t>
      </w:r>
      <w:r w:rsidRPr="00D25120">
        <w:rPr>
          <w:rFonts w:ascii="Gisha" w:hAnsi="Gisha" w:cs="Gisha"/>
        </w:rPr>
        <w:t>____________________________________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Chairperson</w:t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  <w:t>Date</w:t>
      </w:r>
    </w:p>
    <w:p w:rsidR="00F131BA" w:rsidRPr="00D25120" w:rsidRDefault="00F131BA">
      <w:pPr>
        <w:jc w:val="both"/>
        <w:rPr>
          <w:rFonts w:ascii="Gisha" w:hAnsi="Gisha" w:cs="Gisha"/>
        </w:rPr>
      </w:pP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  <w:b/>
          <w:bCs/>
        </w:rPr>
        <w:t>Medical Staff Executive Committee: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Reviewed and recommended, as requested</w:t>
      </w:r>
      <w:proofErr w:type="gramStart"/>
      <w:r w:rsidRPr="00D25120">
        <w:rPr>
          <w:rFonts w:ascii="Gisha" w:hAnsi="Gisha" w:cs="Gisha"/>
        </w:rPr>
        <w:t>:_</w:t>
      </w:r>
      <w:proofErr w:type="gramEnd"/>
      <w:r w:rsidRPr="00D25120">
        <w:rPr>
          <w:rFonts w:ascii="Gisha" w:hAnsi="Gisha" w:cs="Gisha"/>
        </w:rPr>
        <w:t>____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Reviewed and recommended, with exception</w:t>
      </w:r>
      <w:proofErr w:type="gramStart"/>
      <w:r w:rsidRPr="00D25120">
        <w:rPr>
          <w:rFonts w:ascii="Gisha" w:hAnsi="Gisha" w:cs="Gisha"/>
        </w:rPr>
        <w:t>:_</w:t>
      </w:r>
      <w:proofErr w:type="gramEnd"/>
      <w:r w:rsidRPr="00D25120">
        <w:rPr>
          <w:rFonts w:ascii="Gisha" w:hAnsi="Gisha" w:cs="Gisha"/>
        </w:rPr>
        <w:t>____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 xml:space="preserve">Reviewed but </w:t>
      </w:r>
      <w:r w:rsidRPr="00D25120">
        <w:rPr>
          <w:rFonts w:ascii="Gisha" w:hAnsi="Gisha" w:cs="Gisha"/>
          <w:u w:val="single"/>
        </w:rPr>
        <w:t>not</w:t>
      </w:r>
      <w:r w:rsidRPr="00D25120">
        <w:rPr>
          <w:rFonts w:ascii="Gisha" w:hAnsi="Gisha" w:cs="Gisha"/>
        </w:rPr>
        <w:t xml:space="preserve"> recommended</w:t>
      </w:r>
      <w:proofErr w:type="gramStart"/>
      <w:r w:rsidRPr="00D25120">
        <w:rPr>
          <w:rFonts w:ascii="Gisha" w:hAnsi="Gisha" w:cs="Gisha"/>
        </w:rPr>
        <w:t>:_</w:t>
      </w:r>
      <w:proofErr w:type="gramEnd"/>
      <w:r w:rsidRPr="00D25120">
        <w:rPr>
          <w:rFonts w:ascii="Gisha" w:hAnsi="Gisha" w:cs="Gisha"/>
        </w:rPr>
        <w:t>____</w:t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  <w:t>Date______________</w:t>
      </w:r>
    </w:p>
    <w:p w:rsidR="00F131BA" w:rsidRPr="00D25120" w:rsidRDefault="00F131BA">
      <w:pPr>
        <w:jc w:val="both"/>
        <w:rPr>
          <w:rFonts w:ascii="Gisha" w:hAnsi="Gisha" w:cs="Gisha"/>
        </w:rPr>
      </w:pP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  <w:b/>
          <w:bCs/>
        </w:rPr>
        <w:t>Board of Hospital Managers: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Reviewed and approved, as requested</w:t>
      </w:r>
      <w:proofErr w:type="gramStart"/>
      <w:r w:rsidRPr="00D25120">
        <w:rPr>
          <w:rFonts w:ascii="Gisha" w:hAnsi="Gisha" w:cs="Gisha"/>
        </w:rPr>
        <w:t>:_</w:t>
      </w:r>
      <w:proofErr w:type="gramEnd"/>
      <w:r w:rsidRPr="00D25120">
        <w:rPr>
          <w:rFonts w:ascii="Gisha" w:hAnsi="Gisha" w:cs="Gisha"/>
        </w:rPr>
        <w:t>____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Reviewed and approved, with exception</w:t>
      </w:r>
      <w:proofErr w:type="gramStart"/>
      <w:r w:rsidRPr="00D25120">
        <w:rPr>
          <w:rFonts w:ascii="Gisha" w:hAnsi="Gisha" w:cs="Gisha"/>
        </w:rPr>
        <w:t>:_</w:t>
      </w:r>
      <w:proofErr w:type="gramEnd"/>
      <w:r w:rsidRPr="00D25120">
        <w:rPr>
          <w:rFonts w:ascii="Gisha" w:hAnsi="Gisha" w:cs="Gisha"/>
        </w:rPr>
        <w:t>____</w:t>
      </w:r>
    </w:p>
    <w:p w:rsidR="00F131BA" w:rsidRPr="00D25120" w:rsidRDefault="00F131BA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 xml:space="preserve">Reviewed but </w:t>
      </w:r>
      <w:r w:rsidRPr="00D25120">
        <w:rPr>
          <w:rFonts w:ascii="Gisha" w:hAnsi="Gisha" w:cs="Gisha"/>
          <w:u w:val="single"/>
        </w:rPr>
        <w:t>not</w:t>
      </w:r>
      <w:r w:rsidRPr="00D25120">
        <w:rPr>
          <w:rFonts w:ascii="Gisha" w:hAnsi="Gisha" w:cs="Gisha"/>
        </w:rPr>
        <w:t xml:space="preserve"> approved</w:t>
      </w:r>
      <w:proofErr w:type="gramStart"/>
      <w:r w:rsidRPr="00D25120">
        <w:rPr>
          <w:rFonts w:ascii="Gisha" w:hAnsi="Gisha" w:cs="Gisha"/>
        </w:rPr>
        <w:t>:_</w:t>
      </w:r>
      <w:proofErr w:type="gramEnd"/>
      <w:r w:rsidRPr="00D25120">
        <w:rPr>
          <w:rFonts w:ascii="Gisha" w:hAnsi="Gisha" w:cs="Gisha"/>
        </w:rPr>
        <w:t>____</w:t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</w:r>
      <w:r w:rsidRPr="00D25120">
        <w:rPr>
          <w:rFonts w:ascii="Gisha" w:hAnsi="Gisha" w:cs="Gisha"/>
        </w:rPr>
        <w:tab/>
        <w:t>Date______________</w:t>
      </w:r>
    </w:p>
    <w:p w:rsidR="00F131BA" w:rsidRPr="00D25120" w:rsidRDefault="00F131BA">
      <w:pPr>
        <w:jc w:val="both"/>
        <w:rPr>
          <w:rFonts w:ascii="Gisha" w:hAnsi="Gisha" w:cs="Gisha"/>
        </w:rPr>
      </w:pPr>
    </w:p>
    <w:p w:rsidR="00F131BA" w:rsidRPr="00D25120" w:rsidRDefault="00F131BA">
      <w:pPr>
        <w:jc w:val="both"/>
        <w:rPr>
          <w:rFonts w:ascii="Gisha" w:hAnsi="Gisha" w:cs="Gisha"/>
        </w:rPr>
      </w:pPr>
    </w:p>
    <w:p w:rsidR="00F131BA" w:rsidRPr="00D25120" w:rsidRDefault="00F131BA" w:rsidP="00460078">
      <w:pPr>
        <w:jc w:val="both"/>
        <w:rPr>
          <w:rFonts w:ascii="Gisha" w:hAnsi="Gisha" w:cs="Gisha"/>
        </w:rPr>
      </w:pPr>
      <w:r w:rsidRPr="00D25120">
        <w:rPr>
          <w:rFonts w:ascii="Gisha" w:hAnsi="Gisha" w:cs="Gisha"/>
        </w:rPr>
        <w:t>Note:</w:t>
      </w:r>
      <w:r w:rsidR="00D25120">
        <w:rPr>
          <w:rFonts w:ascii="Gisha" w:hAnsi="Gisha" w:cs="Gisha"/>
        </w:rPr>
        <w:t xml:space="preserve"> </w:t>
      </w:r>
      <w:r w:rsidRPr="00D25120">
        <w:rPr>
          <w:rFonts w:ascii="Gisha" w:hAnsi="Gisha" w:cs="Gisha"/>
        </w:rPr>
        <w:t>If privileges are denied, limited, or granted other than as requested, documentation</w:t>
      </w:r>
      <w:r w:rsidR="00D25120">
        <w:rPr>
          <w:rFonts w:ascii="Gisha" w:hAnsi="Gisha" w:cs="Gisha"/>
        </w:rPr>
        <w:t xml:space="preserve"> m</w:t>
      </w:r>
      <w:r w:rsidRPr="00D25120">
        <w:rPr>
          <w:rFonts w:ascii="Gisha" w:hAnsi="Gisha" w:cs="Gisha"/>
        </w:rPr>
        <w:t>ust be provided.</w:t>
      </w:r>
    </w:p>
    <w:sectPr w:rsidR="00F131BA" w:rsidRPr="00D25120" w:rsidSect="007A53A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BA" w:rsidRDefault="00F131BA" w:rsidP="00F131BA">
      <w:r>
        <w:separator/>
      </w:r>
    </w:p>
  </w:endnote>
  <w:endnote w:type="continuationSeparator" w:id="0">
    <w:p w:rsidR="00F131BA" w:rsidRDefault="00F131BA" w:rsidP="00F1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BA" w:rsidRDefault="00F13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1BA" w:rsidRDefault="00F13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BA" w:rsidRDefault="00F13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4B4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1BA" w:rsidRDefault="00F1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BA" w:rsidRDefault="00F131BA" w:rsidP="00F131BA">
      <w:r>
        <w:separator/>
      </w:r>
    </w:p>
  </w:footnote>
  <w:footnote w:type="continuationSeparator" w:id="0">
    <w:p w:rsidR="00F131BA" w:rsidRDefault="00F131BA" w:rsidP="00F1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A0" w:rsidRDefault="007A53A0">
    <w:pPr>
      <w:pStyle w:val="Header"/>
    </w:pPr>
    <w:r>
      <w:rPr>
        <w:noProof/>
      </w:rPr>
      <w:drawing>
        <wp:inline distT="0" distB="0" distL="0" distR="0" wp14:anchorId="67954A73" wp14:editId="65560973">
          <wp:extent cx="1102995" cy="548640"/>
          <wp:effectExtent l="0" t="0" r="1905" b="3810"/>
          <wp:docPr id="2" name="Picture 1" descr="Description: Description: Description: Hurley Medical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Hurley Medical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71C"/>
    <w:multiLevelType w:val="multilevel"/>
    <w:tmpl w:val="892A77B6"/>
    <w:lvl w:ilvl="0">
      <w:start w:val="4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cumentProtection w:edit="forms" w:enforcement="1" w:cryptProviderType="rsaFull" w:cryptAlgorithmClass="hash" w:cryptAlgorithmType="typeAny" w:cryptAlgorithmSid="4" w:cryptSpinCount="100000" w:hash="hxw1vbQ1FGMHti+BioVou1jwd0w=" w:salt="SiA+EETUV+eEUtQoFEK0L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8"/>
    <w:rsid w:val="000964B4"/>
    <w:rsid w:val="00460078"/>
    <w:rsid w:val="007A53A0"/>
    <w:rsid w:val="00D25120"/>
    <w:rsid w:val="00F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Cs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7A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3A0"/>
    <w:rPr>
      <w:sz w:val="24"/>
      <w:szCs w:val="24"/>
    </w:rPr>
  </w:style>
  <w:style w:type="table" w:styleId="TableGrid">
    <w:name w:val="Table Grid"/>
    <w:basedOn w:val="TableNormal"/>
    <w:uiPriority w:val="59"/>
    <w:rsid w:val="007A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51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Cs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7A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3A0"/>
    <w:rPr>
      <w:sz w:val="24"/>
      <w:szCs w:val="24"/>
    </w:rPr>
  </w:style>
  <w:style w:type="table" w:styleId="TableGrid">
    <w:name w:val="Table Grid"/>
    <w:basedOn w:val="TableNormal"/>
    <w:uiPriority w:val="59"/>
    <w:rsid w:val="007A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5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77AF-6261-4414-A617-FB2985BA37B9}"/>
      </w:docPartPr>
      <w:docPartBody>
        <w:p w:rsidR="00DC4882" w:rsidRDefault="00294464">
          <w:r w:rsidRPr="008915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64"/>
    <w:rsid w:val="00294464"/>
    <w:rsid w:val="00D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4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4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Regina Waller</cp:lastModifiedBy>
  <cp:revision>2</cp:revision>
  <cp:lastPrinted>2012-09-12T13:07:00Z</cp:lastPrinted>
  <dcterms:created xsi:type="dcterms:W3CDTF">2015-06-01T20:10:00Z</dcterms:created>
  <dcterms:modified xsi:type="dcterms:W3CDTF">2015-06-01T20:10:00Z</dcterms:modified>
</cp:coreProperties>
</file>